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31F3" w14:textId="6953DBCE" w:rsidR="00683AB0" w:rsidRDefault="000A4394" w:rsidP="00683AB0">
      <w:pPr>
        <w:pStyle w:val="a3"/>
        <w:jc w:val="center"/>
        <w:rPr>
          <w:b/>
          <w:bCs/>
          <w:sz w:val="28"/>
          <w:szCs w:val="28"/>
        </w:rPr>
      </w:pPr>
      <w:r w:rsidRPr="004033A3">
        <w:rPr>
          <w:b/>
          <w:bCs/>
          <w:sz w:val="28"/>
          <w:szCs w:val="28"/>
        </w:rPr>
        <w:t>Отчет о работе за 202</w:t>
      </w:r>
      <w:r w:rsidR="00E26107">
        <w:rPr>
          <w:b/>
          <w:bCs/>
          <w:sz w:val="28"/>
          <w:szCs w:val="28"/>
        </w:rPr>
        <w:t>3</w:t>
      </w:r>
      <w:r w:rsidRPr="004033A3">
        <w:rPr>
          <w:b/>
          <w:bCs/>
          <w:sz w:val="28"/>
          <w:szCs w:val="28"/>
        </w:rPr>
        <w:t xml:space="preserve"> год депутата Воронежской городской Думы</w:t>
      </w:r>
      <w:r>
        <w:rPr>
          <w:b/>
          <w:bCs/>
          <w:sz w:val="28"/>
          <w:szCs w:val="28"/>
        </w:rPr>
        <w:t>,</w:t>
      </w:r>
      <w:r w:rsidRPr="004033A3">
        <w:rPr>
          <w:b/>
          <w:bCs/>
          <w:sz w:val="28"/>
          <w:szCs w:val="28"/>
        </w:rPr>
        <w:t xml:space="preserve"> </w:t>
      </w:r>
      <w:r>
        <w:rPr>
          <w:b/>
          <w:bCs/>
          <w:sz w:val="28"/>
          <w:szCs w:val="28"/>
        </w:rPr>
        <w:t>избранного по единому избирательному округу</w:t>
      </w:r>
      <w:r w:rsidRPr="004033A3">
        <w:rPr>
          <w:b/>
          <w:bCs/>
          <w:sz w:val="28"/>
          <w:szCs w:val="28"/>
        </w:rPr>
        <w:t xml:space="preserve"> </w:t>
      </w:r>
      <w:r>
        <w:rPr>
          <w:b/>
          <w:bCs/>
          <w:sz w:val="28"/>
          <w:szCs w:val="28"/>
        </w:rPr>
        <w:br/>
      </w:r>
      <w:r>
        <w:rPr>
          <w:b/>
          <w:bCs/>
          <w:sz w:val="28"/>
          <w:szCs w:val="28"/>
        </w:rPr>
        <w:br/>
        <w:t>Чекмарева Артема Витальевича</w:t>
      </w:r>
    </w:p>
    <w:p w14:paraId="594DBE6B" w14:textId="1EE45EF9" w:rsidR="000A4394" w:rsidRPr="00683AB0" w:rsidRDefault="000A4394" w:rsidP="00683AB0">
      <w:pPr>
        <w:pStyle w:val="a3"/>
        <w:jc w:val="center"/>
        <w:rPr>
          <w:b/>
          <w:bCs/>
          <w:sz w:val="28"/>
          <w:szCs w:val="28"/>
        </w:rPr>
      </w:pPr>
      <w:r w:rsidRPr="003857F6">
        <w:rPr>
          <w:b/>
          <w:bCs/>
          <w:color w:val="000000"/>
          <w:sz w:val="28"/>
          <w:szCs w:val="28"/>
        </w:rPr>
        <w:t>Работа в Воронежской городской Думе</w:t>
      </w:r>
    </w:p>
    <w:p w14:paraId="168EE438" w14:textId="77777777" w:rsidR="000A4394" w:rsidRDefault="000A4394" w:rsidP="000A4394">
      <w:pPr>
        <w:pStyle w:val="a4"/>
        <w:jc w:val="center"/>
        <w:rPr>
          <w:b/>
          <w:bCs/>
          <w:color w:val="000000"/>
          <w:sz w:val="28"/>
          <w:szCs w:val="28"/>
        </w:rPr>
      </w:pPr>
    </w:p>
    <w:p w14:paraId="02D5E78D" w14:textId="77777777" w:rsidR="000A4394" w:rsidRDefault="000A4394" w:rsidP="00237F14">
      <w:pPr>
        <w:pStyle w:val="a4"/>
        <w:spacing w:after="0" w:line="360" w:lineRule="auto"/>
        <w:ind w:firstLine="709"/>
        <w:contextualSpacing/>
        <w:jc w:val="both"/>
        <w:rPr>
          <w:color w:val="000000" w:themeColor="text1"/>
          <w:sz w:val="28"/>
          <w:szCs w:val="28"/>
        </w:rPr>
      </w:pPr>
      <w:r>
        <w:rPr>
          <w:b/>
          <w:bCs/>
          <w:color w:val="000000"/>
          <w:sz w:val="28"/>
          <w:szCs w:val="28"/>
        </w:rPr>
        <w:t>Чекмарев Артем Витальевич</w:t>
      </w:r>
      <w:r>
        <w:rPr>
          <w:color w:val="000000"/>
          <w:sz w:val="28"/>
          <w:szCs w:val="28"/>
        </w:rPr>
        <w:t xml:space="preserve"> 13 сентября 2020 года был избран депутатом Воронежской городской Думы пятого созыва по единому избирательному округу от </w:t>
      </w:r>
      <w:r>
        <w:rPr>
          <w:color w:val="000000" w:themeColor="text1"/>
          <w:sz w:val="28"/>
          <w:szCs w:val="28"/>
        </w:rPr>
        <w:t xml:space="preserve">избирательного объединения «Региональное отделение </w:t>
      </w:r>
      <w:r w:rsidRPr="000A4394">
        <w:rPr>
          <w:b/>
          <w:color w:val="000000" w:themeColor="text1"/>
          <w:sz w:val="28"/>
          <w:szCs w:val="28"/>
        </w:rPr>
        <w:t>ВСЕРОССИЙСКОЙ ПОЛИТИЧЕСКОЙ ПАРТИИ «РОДИНА»</w:t>
      </w:r>
      <w:r>
        <w:rPr>
          <w:color w:val="000000" w:themeColor="text1"/>
          <w:sz w:val="28"/>
          <w:szCs w:val="28"/>
        </w:rPr>
        <w:t xml:space="preserve"> в Воронежской области».</w:t>
      </w:r>
    </w:p>
    <w:p w14:paraId="6320D055" w14:textId="77777777" w:rsidR="000A4394" w:rsidRDefault="000A4394" w:rsidP="00237F14">
      <w:pPr>
        <w:pStyle w:val="a4"/>
        <w:spacing w:after="0" w:line="360" w:lineRule="auto"/>
        <w:ind w:firstLine="709"/>
        <w:contextualSpacing/>
        <w:jc w:val="both"/>
        <w:rPr>
          <w:color w:val="000000" w:themeColor="text1"/>
          <w:sz w:val="28"/>
          <w:szCs w:val="28"/>
        </w:rPr>
      </w:pPr>
      <w:r>
        <w:rPr>
          <w:color w:val="000000" w:themeColor="text1"/>
          <w:sz w:val="28"/>
          <w:szCs w:val="28"/>
        </w:rPr>
        <w:t>Является заместителем председателя постоянной комиссии по жилищно-коммунальному хозяйству, дорожному хозяйству и благоустройству, входит в состав постоянной комиссии по бюджету, экономике, планированию, налоговой политике и инвестициям.</w:t>
      </w:r>
    </w:p>
    <w:p w14:paraId="7CE52AFD" w14:textId="4F2F921E" w:rsidR="002278CF" w:rsidRPr="000A0ACA" w:rsidRDefault="00BB60FA"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своей деятельности</w:t>
      </w:r>
      <w:r w:rsidR="000A0ACA" w:rsidRPr="000A0ACA">
        <w:rPr>
          <w:rFonts w:ascii="Times New Roman" w:hAnsi="Times New Roman" w:cs="Times New Roman"/>
          <w:sz w:val="28"/>
          <w:szCs w:val="28"/>
        </w:rPr>
        <w:t xml:space="preserve"> в постоянных профильных комиссиях Артем Витальевич руководствуется наказами избирателей. Принимая решение о том, каким образом проголосовать за тот или иной вопрос, предварительно происходит общее обсуждение с жителями города, гражданскими активистами и общественными организациями. </w:t>
      </w:r>
      <w:r w:rsidR="000B5B36">
        <w:rPr>
          <w:rFonts w:ascii="Times New Roman" w:hAnsi="Times New Roman" w:cs="Times New Roman"/>
          <w:sz w:val="28"/>
          <w:szCs w:val="28"/>
        </w:rPr>
        <w:t xml:space="preserve">Так, с учетом многочисленных обращений граждан по вопросу неудовлетворительного состояния дорожного покрытия, совместно с председателем постоянной комиссии по жилищно-коммунальному хозяйству, дорожному хозяйству и благоустройству был рассмотрен вопрос о необходимости включения особенно проблемных участков в перечень улиц, нуждающийся в ремонте дорожного покрытия, в целях последующей проработки вопроса. </w:t>
      </w:r>
    </w:p>
    <w:p w14:paraId="7EAF2225" w14:textId="77777777" w:rsidR="000A4394" w:rsidRDefault="000A4394" w:rsidP="00237F14">
      <w:pPr>
        <w:spacing w:after="0" w:line="360" w:lineRule="auto"/>
        <w:ind w:firstLine="709"/>
        <w:jc w:val="both"/>
      </w:pPr>
    </w:p>
    <w:p w14:paraId="55862398" w14:textId="77777777" w:rsidR="000A4394" w:rsidRPr="00042976" w:rsidRDefault="000A4394" w:rsidP="00237F14">
      <w:pPr>
        <w:spacing w:after="0" w:line="360" w:lineRule="auto"/>
        <w:ind w:firstLine="709"/>
        <w:jc w:val="both"/>
        <w:rPr>
          <w:rFonts w:ascii="Times New Roman" w:hAnsi="Times New Roman" w:cs="Times New Roman"/>
          <w:b/>
          <w:sz w:val="28"/>
          <w:szCs w:val="28"/>
        </w:rPr>
      </w:pPr>
      <w:r w:rsidRPr="00042976">
        <w:rPr>
          <w:rFonts w:ascii="Times New Roman" w:hAnsi="Times New Roman" w:cs="Times New Roman"/>
          <w:b/>
          <w:sz w:val="28"/>
          <w:szCs w:val="28"/>
        </w:rPr>
        <w:t>Работа в избирательном округе</w:t>
      </w:r>
    </w:p>
    <w:p w14:paraId="1610543D" w14:textId="5EC39F53" w:rsidR="001C212E" w:rsidRDefault="000A4394" w:rsidP="00237F14">
      <w:pPr>
        <w:spacing w:after="0" w:line="360" w:lineRule="auto"/>
        <w:ind w:firstLine="709"/>
        <w:jc w:val="both"/>
        <w:rPr>
          <w:rFonts w:ascii="Times New Roman" w:hAnsi="Times New Roman" w:cs="Times New Roman"/>
          <w:sz w:val="28"/>
          <w:szCs w:val="28"/>
        </w:rPr>
      </w:pPr>
      <w:r w:rsidRPr="001C212E">
        <w:rPr>
          <w:rFonts w:ascii="Times New Roman" w:hAnsi="Times New Roman" w:cs="Times New Roman"/>
          <w:sz w:val="28"/>
          <w:szCs w:val="28"/>
        </w:rPr>
        <w:t>Общественная деятельность Артема Витальевича в 202</w:t>
      </w:r>
      <w:r w:rsidR="00730248">
        <w:rPr>
          <w:rFonts w:ascii="Times New Roman" w:hAnsi="Times New Roman" w:cs="Times New Roman"/>
          <w:sz w:val="28"/>
          <w:szCs w:val="28"/>
        </w:rPr>
        <w:t>3</w:t>
      </w:r>
      <w:r w:rsidRPr="001C212E">
        <w:rPr>
          <w:rFonts w:ascii="Times New Roman" w:hAnsi="Times New Roman" w:cs="Times New Roman"/>
          <w:sz w:val="28"/>
          <w:szCs w:val="28"/>
        </w:rPr>
        <w:t xml:space="preserve"> году была непосредственно связана с поздравлениями с государственными и профессиональными праздниками жителей города и </w:t>
      </w:r>
      <w:r w:rsidR="001C212E" w:rsidRPr="001C212E">
        <w:rPr>
          <w:rFonts w:ascii="Times New Roman" w:hAnsi="Times New Roman" w:cs="Times New Roman"/>
          <w:sz w:val="28"/>
          <w:szCs w:val="28"/>
        </w:rPr>
        <w:t>коллективов</w:t>
      </w:r>
      <w:r w:rsidRPr="001C212E">
        <w:rPr>
          <w:rFonts w:ascii="Times New Roman" w:hAnsi="Times New Roman" w:cs="Times New Roman"/>
          <w:sz w:val="28"/>
          <w:szCs w:val="28"/>
        </w:rPr>
        <w:t xml:space="preserve"> различных </w:t>
      </w:r>
      <w:r w:rsidRPr="001C212E">
        <w:rPr>
          <w:rFonts w:ascii="Times New Roman" w:hAnsi="Times New Roman" w:cs="Times New Roman"/>
          <w:sz w:val="28"/>
          <w:szCs w:val="28"/>
        </w:rPr>
        <w:lastRenderedPageBreak/>
        <w:t>предприятий, с организацией и активным</w:t>
      </w:r>
      <w:r w:rsidR="00E90751">
        <w:rPr>
          <w:rFonts w:ascii="Times New Roman" w:hAnsi="Times New Roman" w:cs="Times New Roman"/>
          <w:sz w:val="28"/>
          <w:szCs w:val="28"/>
        </w:rPr>
        <w:t xml:space="preserve"> участием в мероприятиях по благоустройству и облагораживанием городской среды</w:t>
      </w:r>
      <w:r w:rsidR="001C212E">
        <w:rPr>
          <w:rFonts w:ascii="Times New Roman" w:hAnsi="Times New Roman" w:cs="Times New Roman"/>
          <w:sz w:val="28"/>
          <w:szCs w:val="28"/>
        </w:rPr>
        <w:t>. Год выдался непростым и очень насыщенным на разного рода события.</w:t>
      </w:r>
      <w:r w:rsidR="0003710B">
        <w:rPr>
          <w:rFonts w:ascii="Times New Roman" w:hAnsi="Times New Roman" w:cs="Times New Roman"/>
          <w:sz w:val="28"/>
          <w:szCs w:val="28"/>
        </w:rPr>
        <w:t xml:space="preserve"> </w:t>
      </w:r>
    </w:p>
    <w:p w14:paraId="0B7C6FB8" w14:textId="77777777" w:rsidR="001C212E" w:rsidRPr="00AA2889" w:rsidRDefault="001C212E" w:rsidP="00237F14">
      <w:pPr>
        <w:spacing w:after="0" w:line="360" w:lineRule="auto"/>
        <w:ind w:firstLine="709"/>
        <w:jc w:val="both"/>
        <w:rPr>
          <w:rFonts w:ascii="Times New Roman" w:hAnsi="Times New Roman" w:cs="Times New Roman"/>
          <w:b/>
          <w:bCs/>
          <w:sz w:val="28"/>
          <w:szCs w:val="28"/>
        </w:rPr>
      </w:pPr>
      <w:r w:rsidRPr="00AA2889">
        <w:rPr>
          <w:rFonts w:ascii="Times New Roman" w:hAnsi="Times New Roman" w:cs="Times New Roman"/>
          <w:b/>
          <w:bCs/>
          <w:sz w:val="28"/>
          <w:szCs w:val="28"/>
        </w:rPr>
        <w:t>О некоторых направлениях работы и некоторых событиях:</w:t>
      </w:r>
    </w:p>
    <w:p w14:paraId="2D2CD02A" w14:textId="31737B57" w:rsidR="00730248" w:rsidRDefault="00730248"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2023 год начался с разработки плана мероприятий по </w:t>
      </w:r>
      <w:r w:rsidR="00B47C10">
        <w:rPr>
          <w:rFonts w:ascii="Times New Roman" w:hAnsi="Times New Roman" w:cs="Times New Roman"/>
          <w:sz w:val="28"/>
          <w:szCs w:val="28"/>
        </w:rPr>
        <w:t>сохранению истории России, посредством размещения демонтированных на территории Украины памятников, но уже на территории городского округа город Воронеж. На данный момент тема является актуальной, необходимо приложить все усилия, чтобы сохранить предметы культурного наследия. Несмотря на многочисленные трудности работа в данном направлении будет продолжена.</w:t>
      </w:r>
    </w:p>
    <w:p w14:paraId="31DF0707" w14:textId="0A572A6A" w:rsidR="00331D3D" w:rsidRPr="00331D3D" w:rsidRDefault="00331D3D" w:rsidP="00331D3D">
      <w:pPr>
        <w:spacing w:after="0" w:line="360" w:lineRule="auto"/>
        <w:ind w:firstLine="709"/>
        <w:jc w:val="both"/>
        <w:rPr>
          <w:rFonts w:ascii="Times New Roman" w:hAnsi="Times New Roman" w:cs="Times New Roman"/>
          <w:sz w:val="28"/>
          <w:szCs w:val="28"/>
        </w:rPr>
      </w:pPr>
      <w:r w:rsidRPr="00331D3D">
        <w:rPr>
          <w:rFonts w:ascii="Times New Roman" w:hAnsi="Times New Roman" w:cs="Times New Roman"/>
          <w:sz w:val="28"/>
          <w:szCs w:val="28"/>
        </w:rPr>
        <w:t>Сразу после начала СВО ни доли сомнения не было, что все</w:t>
      </w:r>
      <w:r>
        <w:rPr>
          <w:rFonts w:ascii="Times New Roman" w:hAnsi="Times New Roman" w:cs="Times New Roman"/>
          <w:sz w:val="28"/>
          <w:szCs w:val="28"/>
        </w:rPr>
        <w:t>м</w:t>
      </w:r>
      <w:r w:rsidRPr="00331D3D">
        <w:rPr>
          <w:rFonts w:ascii="Times New Roman" w:hAnsi="Times New Roman" w:cs="Times New Roman"/>
          <w:sz w:val="28"/>
          <w:szCs w:val="28"/>
        </w:rPr>
        <w:t xml:space="preserve"> на своих местах в тылу обязательно</w:t>
      </w:r>
      <w:r>
        <w:rPr>
          <w:rFonts w:ascii="Times New Roman" w:hAnsi="Times New Roman" w:cs="Times New Roman"/>
          <w:sz w:val="28"/>
          <w:szCs w:val="28"/>
        </w:rPr>
        <w:t xml:space="preserve"> нужно по силам помогать фронту</w:t>
      </w:r>
      <w:r w:rsidRPr="00331D3D">
        <w:rPr>
          <w:rFonts w:ascii="Times New Roman" w:hAnsi="Times New Roman" w:cs="Times New Roman"/>
          <w:sz w:val="28"/>
          <w:szCs w:val="28"/>
        </w:rPr>
        <w:t xml:space="preserve">. Фронт без тыла не справится! Поэтому с </w:t>
      </w:r>
      <w:r>
        <w:rPr>
          <w:rFonts w:ascii="Times New Roman" w:hAnsi="Times New Roman" w:cs="Times New Roman"/>
          <w:sz w:val="28"/>
          <w:szCs w:val="28"/>
        </w:rPr>
        <w:t>20</w:t>
      </w:r>
      <w:r w:rsidRPr="00331D3D">
        <w:rPr>
          <w:rFonts w:ascii="Times New Roman" w:hAnsi="Times New Roman" w:cs="Times New Roman"/>
          <w:sz w:val="28"/>
          <w:szCs w:val="28"/>
        </w:rPr>
        <w:t xml:space="preserve">22 года </w:t>
      </w:r>
      <w:r w:rsidR="00697634">
        <w:rPr>
          <w:rFonts w:ascii="Times New Roman" w:hAnsi="Times New Roman" w:cs="Times New Roman"/>
          <w:sz w:val="28"/>
          <w:szCs w:val="28"/>
        </w:rPr>
        <w:t>разным подразделениям было оказано</w:t>
      </w:r>
      <w:r>
        <w:rPr>
          <w:rFonts w:ascii="Times New Roman" w:hAnsi="Times New Roman" w:cs="Times New Roman"/>
          <w:sz w:val="28"/>
          <w:szCs w:val="28"/>
        </w:rPr>
        <w:t xml:space="preserve"> всемерное содействие (д</w:t>
      </w:r>
      <w:r w:rsidRPr="00331D3D">
        <w:rPr>
          <w:rFonts w:ascii="Times New Roman" w:hAnsi="Times New Roman" w:cs="Times New Roman"/>
          <w:sz w:val="28"/>
          <w:szCs w:val="28"/>
        </w:rPr>
        <w:t>роны, гуманитарная помощь, экипиро</w:t>
      </w:r>
      <w:r w:rsidR="00697634">
        <w:rPr>
          <w:rFonts w:ascii="Times New Roman" w:hAnsi="Times New Roman" w:cs="Times New Roman"/>
          <w:sz w:val="28"/>
          <w:szCs w:val="28"/>
        </w:rPr>
        <w:t xml:space="preserve">вка, тепловизоры, </w:t>
      </w:r>
      <w:proofErr w:type="spellStart"/>
      <w:r w:rsidR="00697634">
        <w:rPr>
          <w:rFonts w:ascii="Times New Roman" w:hAnsi="Times New Roman" w:cs="Times New Roman"/>
          <w:sz w:val="28"/>
          <w:szCs w:val="28"/>
        </w:rPr>
        <w:t>противодроновые</w:t>
      </w:r>
      <w:proofErr w:type="spellEnd"/>
      <w:r w:rsidRPr="00331D3D">
        <w:rPr>
          <w:rFonts w:ascii="Times New Roman" w:hAnsi="Times New Roman" w:cs="Times New Roman"/>
          <w:sz w:val="28"/>
          <w:szCs w:val="28"/>
        </w:rPr>
        <w:t xml:space="preserve"> ружья и т.д.). Помощь была доставлена адресно в н</w:t>
      </w:r>
      <w:r>
        <w:rPr>
          <w:rFonts w:ascii="Times New Roman" w:hAnsi="Times New Roman" w:cs="Times New Roman"/>
          <w:sz w:val="28"/>
          <w:szCs w:val="28"/>
        </w:rPr>
        <w:t>овые регионы России. Как пример</w:t>
      </w:r>
      <w:r w:rsidRPr="00331D3D">
        <w:rPr>
          <w:rFonts w:ascii="Times New Roman" w:hAnsi="Times New Roman" w:cs="Times New Roman"/>
          <w:sz w:val="28"/>
          <w:szCs w:val="28"/>
        </w:rPr>
        <w:t>, оказано содействие в организации работы гуманитарной миссии по продовольственному и медицинскому обеспечению на территориях освобожденной Украины (Херсонская область), что позволило обеспечить безопасное функционирование Центра гуманитарной помощи в городе Херсон.</w:t>
      </w:r>
    </w:p>
    <w:p w14:paraId="541D72E1" w14:textId="592C2E79" w:rsidR="00331D3D" w:rsidRPr="00331D3D" w:rsidRDefault="00331D3D" w:rsidP="00331D3D">
      <w:pPr>
        <w:spacing w:after="0" w:line="360" w:lineRule="auto"/>
        <w:ind w:firstLine="709"/>
        <w:jc w:val="both"/>
        <w:rPr>
          <w:rFonts w:ascii="Times New Roman" w:hAnsi="Times New Roman" w:cs="Times New Roman"/>
          <w:sz w:val="28"/>
          <w:szCs w:val="28"/>
        </w:rPr>
      </w:pPr>
      <w:r w:rsidRPr="00331D3D">
        <w:rPr>
          <w:rFonts w:ascii="Times New Roman" w:hAnsi="Times New Roman" w:cs="Times New Roman"/>
          <w:sz w:val="28"/>
          <w:szCs w:val="28"/>
        </w:rPr>
        <w:t xml:space="preserve">Так же, </w:t>
      </w:r>
      <w:r>
        <w:rPr>
          <w:rFonts w:ascii="Times New Roman" w:hAnsi="Times New Roman" w:cs="Times New Roman"/>
          <w:sz w:val="28"/>
          <w:szCs w:val="28"/>
        </w:rPr>
        <w:t>Артем Витальевич считает оч</w:t>
      </w:r>
      <w:r w:rsidRPr="00331D3D">
        <w:rPr>
          <w:rFonts w:ascii="Times New Roman" w:hAnsi="Times New Roman" w:cs="Times New Roman"/>
          <w:sz w:val="28"/>
          <w:szCs w:val="28"/>
        </w:rPr>
        <w:t>ень важным не забывать семьи военнослужащих</w:t>
      </w:r>
      <w:r w:rsidR="00697634">
        <w:rPr>
          <w:rFonts w:ascii="Times New Roman" w:hAnsi="Times New Roman" w:cs="Times New Roman"/>
          <w:sz w:val="28"/>
          <w:szCs w:val="28"/>
        </w:rPr>
        <w:t>,</w:t>
      </w:r>
      <w:r w:rsidRPr="00331D3D">
        <w:rPr>
          <w:rFonts w:ascii="Times New Roman" w:hAnsi="Times New Roman" w:cs="Times New Roman"/>
          <w:sz w:val="28"/>
          <w:szCs w:val="28"/>
        </w:rPr>
        <w:t xml:space="preserve"> в особенности детей. В конце</w:t>
      </w:r>
      <w:r>
        <w:rPr>
          <w:rFonts w:ascii="Times New Roman" w:hAnsi="Times New Roman" w:cs="Times New Roman"/>
          <w:sz w:val="28"/>
          <w:szCs w:val="28"/>
        </w:rPr>
        <w:t xml:space="preserve"> 2022 и 2023 г</w:t>
      </w:r>
      <w:r w:rsidR="00AA2889">
        <w:rPr>
          <w:rFonts w:ascii="Times New Roman" w:hAnsi="Times New Roman" w:cs="Times New Roman"/>
          <w:sz w:val="28"/>
          <w:szCs w:val="28"/>
        </w:rPr>
        <w:t>одах</w:t>
      </w:r>
      <w:r>
        <w:rPr>
          <w:rFonts w:ascii="Times New Roman" w:hAnsi="Times New Roman" w:cs="Times New Roman"/>
          <w:sz w:val="28"/>
          <w:szCs w:val="28"/>
        </w:rPr>
        <w:t xml:space="preserve"> были организованы</w:t>
      </w:r>
      <w:r w:rsidRPr="00331D3D">
        <w:rPr>
          <w:rFonts w:ascii="Times New Roman" w:hAnsi="Times New Roman" w:cs="Times New Roman"/>
          <w:sz w:val="28"/>
          <w:szCs w:val="28"/>
        </w:rPr>
        <w:t xml:space="preserve">: поездка для детей военнослужащих и мобилизованных граждан на новогоднюю программу в резиденцию Деда Мороза в </w:t>
      </w:r>
      <w:proofErr w:type="spellStart"/>
      <w:r w:rsidRPr="00331D3D">
        <w:rPr>
          <w:rFonts w:ascii="Times New Roman" w:hAnsi="Times New Roman" w:cs="Times New Roman"/>
          <w:sz w:val="28"/>
          <w:szCs w:val="28"/>
        </w:rPr>
        <w:t>Нелже</w:t>
      </w:r>
      <w:proofErr w:type="spellEnd"/>
      <w:r w:rsidRPr="00331D3D">
        <w:rPr>
          <w:rFonts w:ascii="Times New Roman" w:hAnsi="Times New Roman" w:cs="Times New Roman"/>
          <w:sz w:val="28"/>
          <w:szCs w:val="28"/>
        </w:rPr>
        <w:t xml:space="preserve">, на </w:t>
      </w:r>
      <w:r w:rsidR="00AA2889">
        <w:rPr>
          <w:rFonts w:ascii="Times New Roman" w:hAnsi="Times New Roman" w:cs="Times New Roman"/>
          <w:sz w:val="28"/>
          <w:szCs w:val="28"/>
        </w:rPr>
        <w:t>Н</w:t>
      </w:r>
      <w:r w:rsidRPr="00331D3D">
        <w:rPr>
          <w:rFonts w:ascii="Times New Roman" w:hAnsi="Times New Roman" w:cs="Times New Roman"/>
          <w:sz w:val="28"/>
          <w:szCs w:val="28"/>
        </w:rPr>
        <w:t xml:space="preserve">овогоднюю </w:t>
      </w:r>
      <w:r w:rsidR="00AA2889">
        <w:rPr>
          <w:rFonts w:ascii="Times New Roman" w:hAnsi="Times New Roman" w:cs="Times New Roman"/>
          <w:sz w:val="28"/>
          <w:szCs w:val="28"/>
        </w:rPr>
        <w:t>е</w:t>
      </w:r>
      <w:r w:rsidRPr="00331D3D">
        <w:rPr>
          <w:rFonts w:ascii="Times New Roman" w:hAnsi="Times New Roman" w:cs="Times New Roman"/>
          <w:sz w:val="28"/>
          <w:szCs w:val="28"/>
        </w:rPr>
        <w:t>лку</w:t>
      </w:r>
      <w:r>
        <w:rPr>
          <w:rFonts w:ascii="Times New Roman" w:hAnsi="Times New Roman" w:cs="Times New Roman"/>
          <w:sz w:val="28"/>
          <w:szCs w:val="28"/>
        </w:rPr>
        <w:t xml:space="preserve"> в Воронеж</w:t>
      </w:r>
      <w:r w:rsidRPr="00331D3D">
        <w:rPr>
          <w:rFonts w:ascii="Times New Roman" w:hAnsi="Times New Roman" w:cs="Times New Roman"/>
          <w:sz w:val="28"/>
          <w:szCs w:val="28"/>
        </w:rPr>
        <w:t xml:space="preserve">. Все дети получили незабываемые эмоции и сладкие подарки от Деда </w:t>
      </w:r>
      <w:r w:rsidR="00AA2889">
        <w:rPr>
          <w:rFonts w:ascii="Times New Roman" w:hAnsi="Times New Roman" w:cs="Times New Roman"/>
          <w:sz w:val="28"/>
          <w:szCs w:val="28"/>
        </w:rPr>
        <w:t>М</w:t>
      </w:r>
      <w:r w:rsidRPr="00331D3D">
        <w:rPr>
          <w:rFonts w:ascii="Times New Roman" w:hAnsi="Times New Roman" w:cs="Times New Roman"/>
          <w:sz w:val="28"/>
          <w:szCs w:val="28"/>
        </w:rPr>
        <w:t>ороза.</w:t>
      </w:r>
      <w:r>
        <w:rPr>
          <w:rFonts w:ascii="Times New Roman" w:hAnsi="Times New Roman" w:cs="Times New Roman"/>
          <w:sz w:val="28"/>
          <w:szCs w:val="28"/>
        </w:rPr>
        <w:t xml:space="preserve"> Посильная помощь и содействие военным и их семьям продолжится и в 2024 году.</w:t>
      </w:r>
    </w:p>
    <w:p w14:paraId="47C67ECF" w14:textId="77777777" w:rsidR="00331D3D" w:rsidRDefault="00331D3D" w:rsidP="00331D3D">
      <w:pPr>
        <w:spacing w:after="0" w:line="360" w:lineRule="auto"/>
        <w:jc w:val="both"/>
        <w:rPr>
          <w:rFonts w:ascii="Times New Roman" w:hAnsi="Times New Roman" w:cs="Times New Roman"/>
          <w:noProof/>
          <w:sz w:val="28"/>
          <w:szCs w:val="28"/>
          <w:lang w:eastAsia="ru-RU"/>
        </w:rPr>
      </w:pPr>
    </w:p>
    <w:p w14:paraId="2D80AC74" w14:textId="404F71B3" w:rsidR="00331D3D" w:rsidRDefault="00331D3D" w:rsidP="00185D6B">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1D0D712B" wp14:editId="5F5B4AFA">
            <wp:extent cx="5710716" cy="39624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0-01-24-11-52-2.jpeg"/>
                    <pic:cNvPicPr/>
                  </pic:nvPicPr>
                  <pic:blipFill rotWithShape="1">
                    <a:blip r:embed="rId5" cstate="print">
                      <a:extLst>
                        <a:ext uri="{28A0092B-C50C-407E-A947-70E740481C1C}">
                          <a14:useLocalDpi xmlns:a14="http://schemas.microsoft.com/office/drawing/2010/main" val="0"/>
                        </a:ext>
                      </a:extLst>
                    </a:blip>
                    <a:srcRect t="7483"/>
                    <a:stretch/>
                  </pic:blipFill>
                  <pic:spPr bwMode="auto">
                    <a:xfrm>
                      <a:off x="0" y="0"/>
                      <a:ext cx="5730335" cy="397601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7176B483" wp14:editId="4219232E">
            <wp:extent cx="5758991" cy="3971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01-24-11-52.jpeg"/>
                    <pic:cNvPicPr/>
                  </pic:nvPicPr>
                  <pic:blipFill rotWithShape="1">
                    <a:blip r:embed="rId6" cstate="print">
                      <a:extLst>
                        <a:ext uri="{28A0092B-C50C-407E-A947-70E740481C1C}">
                          <a14:useLocalDpi xmlns:a14="http://schemas.microsoft.com/office/drawing/2010/main" val="0"/>
                        </a:ext>
                      </a:extLst>
                    </a:blip>
                    <a:srcRect l="947" t="10015" r="5033" b="3523"/>
                    <a:stretch/>
                  </pic:blipFill>
                  <pic:spPr bwMode="auto">
                    <a:xfrm>
                      <a:off x="0" y="0"/>
                      <a:ext cx="5790100" cy="39933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14:anchorId="0445544A" wp14:editId="0E38C637">
            <wp:extent cx="2914728" cy="3886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0-01-24-11-52-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3838" cy="3898347"/>
                    </a:xfrm>
                    <a:prstGeom prst="rect">
                      <a:avLst/>
                    </a:prstGeom>
                  </pic:spPr>
                </pic:pic>
              </a:graphicData>
            </a:graphic>
          </wp:inline>
        </w:drawing>
      </w:r>
    </w:p>
    <w:p w14:paraId="2B3AB39A" w14:textId="1EAAC4F9" w:rsidR="00730248" w:rsidRDefault="00B47C10"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Весной 2023 года большое внимание было уделено вопросам сохранения и содержания парков и скверов, расположенных на территории городского округа город Воронеж. Посредством взаимодействия с администрацией городского округа город Воронеж </w:t>
      </w:r>
      <w:r w:rsidR="000C04FE">
        <w:rPr>
          <w:rFonts w:ascii="Times New Roman" w:hAnsi="Times New Roman" w:cs="Times New Roman"/>
          <w:sz w:val="28"/>
          <w:szCs w:val="28"/>
        </w:rPr>
        <w:t xml:space="preserve">жителям микрорайона Тенистый </w:t>
      </w:r>
      <w:r>
        <w:rPr>
          <w:rFonts w:ascii="Times New Roman" w:hAnsi="Times New Roman" w:cs="Times New Roman"/>
          <w:sz w:val="28"/>
          <w:szCs w:val="28"/>
        </w:rPr>
        <w:t>было оказано содействие в сохранении</w:t>
      </w:r>
      <w:r w:rsidR="000C04FE">
        <w:rPr>
          <w:rFonts w:ascii="Times New Roman" w:hAnsi="Times New Roman" w:cs="Times New Roman"/>
          <w:sz w:val="28"/>
          <w:szCs w:val="28"/>
        </w:rPr>
        <w:t xml:space="preserve"> сквера им. К.В. </w:t>
      </w:r>
      <w:proofErr w:type="spellStart"/>
      <w:r w:rsidR="000C04FE">
        <w:rPr>
          <w:rFonts w:ascii="Times New Roman" w:hAnsi="Times New Roman" w:cs="Times New Roman"/>
          <w:sz w:val="28"/>
          <w:szCs w:val="28"/>
        </w:rPr>
        <w:t>Федяевского</w:t>
      </w:r>
      <w:proofErr w:type="spellEnd"/>
      <w:r w:rsidR="000C04FE">
        <w:rPr>
          <w:rFonts w:ascii="Times New Roman" w:hAnsi="Times New Roman" w:cs="Times New Roman"/>
          <w:sz w:val="28"/>
          <w:szCs w:val="28"/>
        </w:rPr>
        <w:t>.</w:t>
      </w:r>
    </w:p>
    <w:p w14:paraId="385444A1" w14:textId="78D7D103" w:rsidR="00DD628E" w:rsidRDefault="000C04FE"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года</w:t>
      </w:r>
      <w:r w:rsidR="00593B14">
        <w:rPr>
          <w:rFonts w:ascii="Times New Roman" w:hAnsi="Times New Roman" w:cs="Times New Roman"/>
          <w:sz w:val="28"/>
          <w:szCs w:val="28"/>
        </w:rPr>
        <w:t xml:space="preserve"> </w:t>
      </w:r>
      <w:r>
        <w:rPr>
          <w:rFonts w:ascii="Times New Roman" w:hAnsi="Times New Roman" w:cs="Times New Roman"/>
          <w:sz w:val="28"/>
          <w:szCs w:val="28"/>
        </w:rPr>
        <w:t>на контроле была неблагоприятная ситуация</w:t>
      </w:r>
      <w:r w:rsidR="00593B14">
        <w:rPr>
          <w:rFonts w:ascii="Times New Roman" w:hAnsi="Times New Roman" w:cs="Times New Roman"/>
          <w:sz w:val="28"/>
          <w:szCs w:val="28"/>
        </w:rPr>
        <w:t>, сложившаяся в</w:t>
      </w:r>
      <w:r>
        <w:rPr>
          <w:rFonts w:ascii="Times New Roman" w:hAnsi="Times New Roman" w:cs="Times New Roman"/>
          <w:sz w:val="28"/>
          <w:szCs w:val="28"/>
        </w:rPr>
        <w:t>о дворе дома, расположенного по адресу: Московский проспект, 100; ввиду ненадлежащего выполнения</w:t>
      </w:r>
      <w:commentRangeStart w:id="0"/>
      <w:commentRangeEnd w:id="0"/>
      <w:r>
        <w:rPr>
          <w:rStyle w:val="aa"/>
        </w:rPr>
        <w:commentReference w:id="0"/>
      </w:r>
      <w:r>
        <w:rPr>
          <w:rFonts w:ascii="Times New Roman" w:hAnsi="Times New Roman" w:cs="Times New Roman"/>
          <w:sz w:val="28"/>
          <w:szCs w:val="28"/>
        </w:rPr>
        <w:t xml:space="preserve"> АО «</w:t>
      </w:r>
      <w:proofErr w:type="spellStart"/>
      <w:r>
        <w:rPr>
          <w:rFonts w:ascii="Times New Roman" w:hAnsi="Times New Roman" w:cs="Times New Roman"/>
          <w:sz w:val="28"/>
          <w:szCs w:val="28"/>
        </w:rPr>
        <w:t>Экотехнологии</w:t>
      </w:r>
      <w:proofErr w:type="spellEnd"/>
      <w:r>
        <w:rPr>
          <w:rFonts w:ascii="Times New Roman" w:hAnsi="Times New Roman" w:cs="Times New Roman"/>
          <w:sz w:val="28"/>
          <w:szCs w:val="28"/>
        </w:rPr>
        <w:t xml:space="preserve">» своих обязанностей по обращению с твердыми коммунальными отходами. В настоящий момент благодаря совместной работе с </w:t>
      </w:r>
      <w:r w:rsidRPr="000C04FE">
        <w:rPr>
          <w:rFonts w:ascii="Times New Roman" w:hAnsi="Times New Roman" w:cs="Times New Roman"/>
          <w:sz w:val="28"/>
          <w:szCs w:val="28"/>
        </w:rPr>
        <w:t>Министерство</w:t>
      </w:r>
      <w:r>
        <w:rPr>
          <w:rFonts w:ascii="Times New Roman" w:hAnsi="Times New Roman" w:cs="Times New Roman"/>
          <w:sz w:val="28"/>
          <w:szCs w:val="28"/>
        </w:rPr>
        <w:t>м</w:t>
      </w:r>
      <w:r w:rsidRPr="000C04FE">
        <w:rPr>
          <w:rFonts w:ascii="Times New Roman" w:hAnsi="Times New Roman" w:cs="Times New Roman"/>
          <w:sz w:val="28"/>
          <w:szCs w:val="28"/>
        </w:rPr>
        <w:t xml:space="preserve"> жилищно-коммунального хозяйства и энергетики Воронежской области</w:t>
      </w:r>
      <w:r>
        <w:rPr>
          <w:rFonts w:ascii="Times New Roman" w:hAnsi="Times New Roman" w:cs="Times New Roman"/>
          <w:sz w:val="28"/>
          <w:szCs w:val="28"/>
        </w:rPr>
        <w:t xml:space="preserve"> проблему удалось решить.</w:t>
      </w:r>
    </w:p>
    <w:p w14:paraId="429354B6" w14:textId="020E207B" w:rsidR="00FD3CAF" w:rsidRDefault="00FD3CAF"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исполнения наказов избирателей Артем Витальевич направлял денежные средства</w:t>
      </w:r>
      <w:r w:rsidR="00817F80">
        <w:rPr>
          <w:rFonts w:ascii="Times New Roman" w:hAnsi="Times New Roman" w:cs="Times New Roman"/>
          <w:sz w:val="28"/>
          <w:szCs w:val="28"/>
        </w:rPr>
        <w:t xml:space="preserve"> </w:t>
      </w:r>
      <w:r w:rsidR="00817F80" w:rsidRPr="00817F80">
        <w:rPr>
          <w:rFonts w:ascii="Times New Roman" w:hAnsi="Times New Roman" w:cs="Times New Roman"/>
          <w:sz w:val="28"/>
          <w:szCs w:val="28"/>
        </w:rPr>
        <w:t>МБОУ СОШ № 102</w:t>
      </w:r>
      <w:r>
        <w:rPr>
          <w:rFonts w:ascii="Times New Roman" w:hAnsi="Times New Roman" w:cs="Times New Roman"/>
          <w:sz w:val="28"/>
          <w:szCs w:val="28"/>
        </w:rPr>
        <w:t>,</w:t>
      </w:r>
      <w:r w:rsidR="00817F80">
        <w:rPr>
          <w:rFonts w:ascii="Times New Roman" w:hAnsi="Times New Roman" w:cs="Times New Roman"/>
          <w:sz w:val="28"/>
          <w:szCs w:val="28"/>
        </w:rPr>
        <w:t xml:space="preserve"> МБДОУ ЦРР «Детский Сад № 164»</w:t>
      </w:r>
      <w:r>
        <w:rPr>
          <w:rFonts w:ascii="Times New Roman" w:hAnsi="Times New Roman" w:cs="Times New Roman"/>
          <w:sz w:val="28"/>
          <w:szCs w:val="28"/>
        </w:rPr>
        <w:t xml:space="preserve"> </w:t>
      </w:r>
      <w:r w:rsidR="00817F80">
        <w:rPr>
          <w:rFonts w:ascii="Times New Roman" w:hAnsi="Times New Roman" w:cs="Times New Roman"/>
          <w:sz w:val="28"/>
          <w:szCs w:val="28"/>
        </w:rPr>
        <w:t xml:space="preserve">на текущий ремонт в МБОУ СОШ № 91, </w:t>
      </w:r>
      <w:r>
        <w:rPr>
          <w:rFonts w:ascii="Times New Roman" w:hAnsi="Times New Roman" w:cs="Times New Roman"/>
          <w:sz w:val="28"/>
          <w:szCs w:val="28"/>
        </w:rPr>
        <w:t>МБОУ СОШ № 14</w:t>
      </w:r>
      <w:r w:rsidR="00817F80">
        <w:rPr>
          <w:rFonts w:ascii="Times New Roman" w:hAnsi="Times New Roman" w:cs="Times New Roman"/>
          <w:sz w:val="28"/>
          <w:szCs w:val="28"/>
        </w:rPr>
        <w:t>, МБОУ СОШ № 87</w:t>
      </w:r>
      <w:r>
        <w:rPr>
          <w:rFonts w:ascii="Times New Roman" w:hAnsi="Times New Roman" w:cs="Times New Roman"/>
          <w:sz w:val="28"/>
          <w:szCs w:val="28"/>
        </w:rPr>
        <w:t xml:space="preserve">, МБОУ Лицей №7 и МБДОУ «Детский сад № 119», приобретение оборудования для МБОУЛ «ВУВК им. А.П. Киселева», МБДОУ «Детский сад </w:t>
      </w:r>
      <w:r>
        <w:rPr>
          <w:rFonts w:ascii="Times New Roman" w:hAnsi="Times New Roman" w:cs="Times New Roman"/>
          <w:sz w:val="28"/>
          <w:szCs w:val="28"/>
        </w:rPr>
        <w:lastRenderedPageBreak/>
        <w:t>комбинированного вида № 167» и на приобретение расходных материалов для МБОУ СОШ № 14.</w:t>
      </w:r>
    </w:p>
    <w:p w14:paraId="777E0206" w14:textId="1562764F" w:rsidR="00593B14" w:rsidRDefault="00237F14"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2023</w:t>
      </w:r>
      <w:r w:rsidR="0098745E">
        <w:rPr>
          <w:rFonts w:ascii="Times New Roman" w:hAnsi="Times New Roman" w:cs="Times New Roman"/>
          <w:sz w:val="28"/>
          <w:szCs w:val="28"/>
        </w:rPr>
        <w:t xml:space="preserve"> года Артем Витальевич уделял особое внимание учреждениям, в том числе оказывал ежемесячную помощь детским домам, школам-интернатам, социальным приютам для детей и подростков и иным учреждениям. </w:t>
      </w:r>
    </w:p>
    <w:p w14:paraId="1DE34CA4" w14:textId="16AD1B5D" w:rsidR="00237F14" w:rsidRDefault="00D5178F" w:rsidP="00237F14">
      <w:pPr>
        <w:spacing w:after="0" w:line="360" w:lineRule="auto"/>
        <w:ind w:firstLine="709"/>
        <w:jc w:val="both"/>
        <w:rPr>
          <w:rFonts w:ascii="Times New Roman" w:hAnsi="Times New Roman" w:cs="Times New Roman"/>
          <w:sz w:val="28"/>
          <w:szCs w:val="28"/>
        </w:rPr>
      </w:pPr>
      <w:r w:rsidRPr="001C212E">
        <w:rPr>
          <w:rFonts w:ascii="Times New Roman" w:hAnsi="Times New Roman" w:cs="Times New Roman"/>
          <w:sz w:val="28"/>
          <w:szCs w:val="28"/>
        </w:rPr>
        <w:t>Артем Витальевич оказывал активное содействие и поддержку</w:t>
      </w:r>
      <w:r w:rsidR="00E90751">
        <w:rPr>
          <w:rFonts w:ascii="Times New Roman" w:hAnsi="Times New Roman" w:cs="Times New Roman"/>
          <w:sz w:val="28"/>
          <w:szCs w:val="28"/>
        </w:rPr>
        <w:t xml:space="preserve"> школам</w:t>
      </w:r>
      <w:r w:rsidR="00237F14">
        <w:rPr>
          <w:rFonts w:ascii="Times New Roman" w:hAnsi="Times New Roman" w:cs="Times New Roman"/>
          <w:sz w:val="28"/>
          <w:szCs w:val="28"/>
        </w:rPr>
        <w:t>, п</w:t>
      </w:r>
      <w:r w:rsidR="00237F14" w:rsidRPr="00237F14">
        <w:rPr>
          <w:rFonts w:ascii="Times New Roman" w:hAnsi="Times New Roman" w:cs="Times New Roman"/>
          <w:sz w:val="28"/>
          <w:szCs w:val="28"/>
        </w:rPr>
        <w:t xml:space="preserve">осетил праздничный концерт в </w:t>
      </w:r>
      <w:r w:rsidR="00817F80">
        <w:rPr>
          <w:rFonts w:ascii="Times New Roman" w:hAnsi="Times New Roman" w:cs="Times New Roman"/>
          <w:sz w:val="28"/>
          <w:szCs w:val="28"/>
        </w:rPr>
        <w:t xml:space="preserve">МБОУ Лицей №7 </w:t>
      </w:r>
      <w:r w:rsidR="00237F14" w:rsidRPr="00237F14">
        <w:rPr>
          <w:rFonts w:ascii="Times New Roman" w:hAnsi="Times New Roman" w:cs="Times New Roman"/>
          <w:sz w:val="28"/>
          <w:szCs w:val="28"/>
        </w:rPr>
        <w:t>и вручил педагогам Благодарственные письма и Почетные грамоты Воронежской городской Думы. </w:t>
      </w:r>
    </w:p>
    <w:p w14:paraId="36287D3E" w14:textId="5B229EB2" w:rsidR="00237F14" w:rsidRDefault="00237F14"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D17F8B" wp14:editId="6F886330">
            <wp:extent cx="2417781" cy="429493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5-10-23-01-0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6399" cy="434577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A2EFEC9" wp14:editId="346D1967">
            <wp:extent cx="2420040" cy="4298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5-10-23-01-02-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967" cy="4325467"/>
                    </a:xfrm>
                    <a:prstGeom prst="rect">
                      <a:avLst/>
                    </a:prstGeom>
                  </pic:spPr>
                </pic:pic>
              </a:graphicData>
            </a:graphic>
          </wp:inline>
        </w:drawing>
      </w:r>
    </w:p>
    <w:p w14:paraId="1A2AE7C5" w14:textId="0684A5F1" w:rsidR="00FD3CAF" w:rsidRDefault="00FD3CAF" w:rsidP="00237F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года в рамках исполнения наказов избирателей Артем Витальевич направлял денежные средства на текущий ремонт в МБОУ СОШ № 87, МБОУ СОШ № 92, МБОУ СОШ № 84, МБОУ Лицей №7 и МБОУ Лицей №4, приобретение оборудования для МБДОУ «Детский сад № 119» и МБДОУ «Детский сад № 153», хозяйственные расходы для МБОУ СОШ № 102.</w:t>
      </w:r>
    </w:p>
    <w:p w14:paraId="5C8D01B4" w14:textId="3D5E8E7C" w:rsidR="00730248" w:rsidRPr="00730248" w:rsidRDefault="00730248" w:rsidP="007302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преддверии новогодних праздников </w:t>
      </w:r>
      <w:r w:rsidRPr="00730248">
        <w:rPr>
          <w:rFonts w:ascii="Times New Roman" w:hAnsi="Times New Roman" w:cs="Times New Roman"/>
          <w:sz w:val="28"/>
          <w:szCs w:val="28"/>
        </w:rPr>
        <w:t>Депутат Воронежской городской Думы Артем Чекмарев помог в организации проведения новогоднего праздника в МБДОУ «Детский сад комбинированного вида №167» и приобрел новогодние подарки детям. </w:t>
      </w:r>
    </w:p>
    <w:p w14:paraId="5E521754" w14:textId="61844396" w:rsidR="00730248" w:rsidRDefault="00730248" w:rsidP="0073024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0685BC" wp14:editId="2A716E96">
            <wp:extent cx="5072063" cy="3381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12-23-02-13-1.jpeg"/>
                    <pic:cNvPicPr/>
                  </pic:nvPicPr>
                  <pic:blipFill>
                    <a:blip r:embed="rId13">
                      <a:extLst>
                        <a:ext uri="{28A0092B-C50C-407E-A947-70E740481C1C}">
                          <a14:useLocalDpi xmlns:a14="http://schemas.microsoft.com/office/drawing/2010/main" val="0"/>
                        </a:ext>
                      </a:extLst>
                    </a:blip>
                    <a:stretch>
                      <a:fillRect/>
                    </a:stretch>
                  </pic:blipFill>
                  <pic:spPr>
                    <a:xfrm>
                      <a:off x="0" y="0"/>
                      <a:ext cx="5076744" cy="338449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A21C076" wp14:editId="19D2DEFD">
            <wp:extent cx="5054600" cy="3367212"/>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12-23-02-13-2.jpeg"/>
                    <pic:cNvPicPr/>
                  </pic:nvPicPr>
                  <pic:blipFill>
                    <a:blip r:embed="rId14">
                      <a:extLst>
                        <a:ext uri="{28A0092B-C50C-407E-A947-70E740481C1C}">
                          <a14:useLocalDpi xmlns:a14="http://schemas.microsoft.com/office/drawing/2010/main" val="0"/>
                        </a:ext>
                      </a:extLst>
                    </a:blip>
                    <a:stretch>
                      <a:fillRect/>
                    </a:stretch>
                  </pic:blipFill>
                  <pic:spPr>
                    <a:xfrm>
                      <a:off x="0" y="0"/>
                      <a:ext cx="5068790" cy="3376665"/>
                    </a:xfrm>
                    <a:prstGeom prst="rect">
                      <a:avLst/>
                    </a:prstGeom>
                  </pic:spPr>
                </pic:pic>
              </a:graphicData>
            </a:graphic>
          </wp:inline>
        </w:drawing>
      </w:r>
    </w:p>
    <w:p w14:paraId="7ED11BEF" w14:textId="77777777" w:rsidR="001C212E" w:rsidRDefault="001C212E" w:rsidP="00237F14">
      <w:pPr>
        <w:pStyle w:val="a4"/>
        <w:spacing w:after="0" w:line="360" w:lineRule="auto"/>
        <w:ind w:firstLine="709"/>
        <w:contextualSpacing/>
        <w:jc w:val="both"/>
        <w:rPr>
          <w:color w:val="000000"/>
          <w:sz w:val="28"/>
          <w:szCs w:val="28"/>
        </w:rPr>
      </w:pPr>
      <w:r>
        <w:rPr>
          <w:color w:val="000000"/>
          <w:sz w:val="28"/>
          <w:szCs w:val="28"/>
        </w:rPr>
        <w:t>Информацию о деятельности Артема Витальевича можно узнать</w:t>
      </w:r>
      <w:r w:rsidRPr="00072119">
        <w:rPr>
          <w:color w:val="000000"/>
          <w:sz w:val="28"/>
          <w:szCs w:val="28"/>
        </w:rPr>
        <w:t xml:space="preserve"> </w:t>
      </w:r>
      <w:r>
        <w:rPr>
          <w:color w:val="000000"/>
          <w:sz w:val="28"/>
          <w:szCs w:val="28"/>
        </w:rPr>
        <w:t>в его социальных сетях</w:t>
      </w:r>
      <w:r w:rsidRPr="00072119">
        <w:rPr>
          <w:color w:val="000000"/>
          <w:sz w:val="28"/>
          <w:szCs w:val="28"/>
        </w:rPr>
        <w:t xml:space="preserve">. </w:t>
      </w:r>
    </w:p>
    <w:p w14:paraId="37299D08" w14:textId="77777777" w:rsidR="001C212E" w:rsidRPr="001C212E" w:rsidRDefault="001C212E" w:rsidP="00237F14">
      <w:pPr>
        <w:pStyle w:val="a6"/>
        <w:numPr>
          <w:ilvl w:val="0"/>
          <w:numId w:val="3"/>
        </w:numPr>
        <w:spacing w:after="0" w:line="360" w:lineRule="auto"/>
        <w:ind w:left="0" w:firstLine="709"/>
        <w:jc w:val="both"/>
        <w:rPr>
          <w:rFonts w:ascii="Times New Roman" w:hAnsi="Times New Roman" w:cs="Times New Roman"/>
          <w:sz w:val="28"/>
          <w:szCs w:val="28"/>
        </w:rPr>
      </w:pPr>
      <w:r w:rsidRPr="001C212E">
        <w:rPr>
          <w:rFonts w:ascii="Times New Roman" w:hAnsi="Times New Roman" w:cs="Times New Roman"/>
          <w:sz w:val="28"/>
          <w:szCs w:val="28"/>
        </w:rPr>
        <w:t xml:space="preserve">Инстаграм - </w:t>
      </w:r>
      <w:hyperlink r:id="rId15" w:tgtFrame="_blank" w:history="1">
        <w:r w:rsidRPr="001C212E">
          <w:rPr>
            <w:rStyle w:val="a5"/>
            <w:rFonts w:ascii="Times New Roman" w:hAnsi="Times New Roman" w:cs="Times New Roman"/>
            <w:sz w:val="28"/>
            <w:szCs w:val="28"/>
          </w:rPr>
          <w:t>https://instagram.com/a.chekmarev36</w:t>
        </w:r>
      </w:hyperlink>
    </w:p>
    <w:p w14:paraId="527A0376" w14:textId="77777777" w:rsidR="001C212E" w:rsidRPr="001C212E" w:rsidRDefault="001C212E" w:rsidP="00237F14">
      <w:pPr>
        <w:spacing w:after="0" w:line="360" w:lineRule="auto"/>
        <w:ind w:firstLine="709"/>
        <w:jc w:val="both"/>
        <w:rPr>
          <w:rFonts w:ascii="Times New Roman" w:hAnsi="Times New Roman" w:cs="Times New Roman"/>
          <w:sz w:val="28"/>
          <w:szCs w:val="28"/>
        </w:rPr>
      </w:pPr>
    </w:p>
    <w:p w14:paraId="2DE3B19E" w14:textId="77777777" w:rsidR="001C212E" w:rsidRPr="001C212E" w:rsidRDefault="001C212E" w:rsidP="00237F14">
      <w:pPr>
        <w:pStyle w:val="a6"/>
        <w:numPr>
          <w:ilvl w:val="0"/>
          <w:numId w:val="3"/>
        </w:numPr>
        <w:spacing w:after="0" w:line="360" w:lineRule="auto"/>
        <w:ind w:left="0" w:firstLine="709"/>
        <w:jc w:val="both"/>
        <w:rPr>
          <w:rFonts w:ascii="Times New Roman" w:hAnsi="Times New Roman" w:cs="Times New Roman"/>
          <w:sz w:val="28"/>
          <w:szCs w:val="28"/>
        </w:rPr>
      </w:pPr>
      <w:proofErr w:type="spellStart"/>
      <w:r w:rsidRPr="001C212E">
        <w:rPr>
          <w:rFonts w:ascii="Times New Roman" w:hAnsi="Times New Roman" w:cs="Times New Roman"/>
          <w:sz w:val="28"/>
          <w:szCs w:val="28"/>
        </w:rPr>
        <w:t>Вконтакте</w:t>
      </w:r>
      <w:proofErr w:type="spellEnd"/>
      <w:r w:rsidRPr="001C212E">
        <w:rPr>
          <w:rFonts w:ascii="Times New Roman" w:hAnsi="Times New Roman" w:cs="Times New Roman"/>
          <w:sz w:val="28"/>
          <w:szCs w:val="28"/>
        </w:rPr>
        <w:t xml:space="preserve"> - </w:t>
      </w:r>
      <w:hyperlink r:id="rId16" w:tgtFrame="_blank" w:history="1">
        <w:r w:rsidRPr="001C212E">
          <w:rPr>
            <w:rStyle w:val="a5"/>
            <w:rFonts w:ascii="Times New Roman" w:hAnsi="Times New Roman" w:cs="Times New Roman"/>
            <w:sz w:val="28"/>
            <w:szCs w:val="28"/>
          </w:rPr>
          <w:t>https://vk.com/chekmarev36</w:t>
        </w:r>
      </w:hyperlink>
    </w:p>
    <w:p w14:paraId="1321B585" w14:textId="77777777" w:rsidR="00D5178F" w:rsidRDefault="00D5178F" w:rsidP="00237F14">
      <w:pPr>
        <w:pStyle w:val="a6"/>
        <w:spacing w:after="0" w:line="360" w:lineRule="auto"/>
        <w:ind w:left="0" w:firstLine="709"/>
        <w:jc w:val="both"/>
      </w:pPr>
    </w:p>
    <w:p w14:paraId="0F3D6EDC" w14:textId="77777777" w:rsidR="001C212E" w:rsidRPr="001C212E" w:rsidRDefault="001C212E" w:rsidP="00237F14">
      <w:pPr>
        <w:spacing w:after="0" w:line="360" w:lineRule="auto"/>
        <w:ind w:firstLine="709"/>
        <w:jc w:val="both"/>
        <w:rPr>
          <w:rFonts w:ascii="Times New Roman" w:hAnsi="Times New Roman" w:cs="Times New Roman"/>
          <w:b/>
          <w:sz w:val="28"/>
          <w:szCs w:val="28"/>
        </w:rPr>
      </w:pPr>
      <w:r w:rsidRPr="001C212E">
        <w:rPr>
          <w:rFonts w:ascii="Times New Roman" w:hAnsi="Times New Roman" w:cs="Times New Roman"/>
          <w:b/>
          <w:sz w:val="28"/>
          <w:szCs w:val="28"/>
        </w:rPr>
        <w:t xml:space="preserve">Связаться с Депутатом возможно как через электронную приемную на сайте Воронежской городской Думы </w:t>
      </w:r>
      <w:hyperlink r:id="rId17" w:history="1">
        <w:r w:rsidRPr="001C212E">
          <w:rPr>
            <w:rStyle w:val="a5"/>
            <w:rFonts w:ascii="Times New Roman" w:hAnsi="Times New Roman" w:cs="Times New Roman"/>
            <w:b/>
            <w:sz w:val="28"/>
            <w:szCs w:val="28"/>
          </w:rPr>
          <w:t>http://gorduma-voronezh.ru</w:t>
        </w:r>
      </w:hyperlink>
      <w:r w:rsidRPr="001C212E">
        <w:rPr>
          <w:rFonts w:ascii="Times New Roman" w:hAnsi="Times New Roman" w:cs="Times New Roman"/>
          <w:b/>
          <w:sz w:val="28"/>
          <w:szCs w:val="28"/>
        </w:rPr>
        <w:t xml:space="preserve"> , так и через следующие адреса электронных почт:</w:t>
      </w:r>
    </w:p>
    <w:p w14:paraId="42D2A299" w14:textId="77777777" w:rsidR="001C212E" w:rsidRPr="001C212E" w:rsidRDefault="00AA2889" w:rsidP="00237F14">
      <w:pPr>
        <w:pStyle w:val="a6"/>
        <w:spacing w:after="0" w:line="360" w:lineRule="auto"/>
        <w:ind w:left="0" w:firstLine="709"/>
        <w:jc w:val="both"/>
        <w:rPr>
          <w:rFonts w:ascii="Times New Roman" w:hAnsi="Times New Roman" w:cs="Times New Roman"/>
          <w:b/>
          <w:sz w:val="28"/>
          <w:szCs w:val="28"/>
        </w:rPr>
      </w:pPr>
      <w:hyperlink r:id="rId18" w:history="1">
        <w:r w:rsidR="001C212E" w:rsidRPr="001C212E">
          <w:rPr>
            <w:rStyle w:val="a5"/>
            <w:rFonts w:ascii="Times New Roman" w:hAnsi="Times New Roman" w:cs="Times New Roman"/>
            <w:b/>
            <w:sz w:val="28"/>
            <w:szCs w:val="28"/>
            <w:lang w:val="en-US"/>
          </w:rPr>
          <w:t>a</w:t>
        </w:r>
        <w:r w:rsidR="001C212E" w:rsidRPr="001C212E">
          <w:rPr>
            <w:rStyle w:val="a5"/>
            <w:rFonts w:ascii="Times New Roman" w:hAnsi="Times New Roman" w:cs="Times New Roman"/>
            <w:b/>
            <w:sz w:val="28"/>
            <w:szCs w:val="28"/>
          </w:rPr>
          <w:t>.</w:t>
        </w:r>
        <w:r w:rsidR="001C212E" w:rsidRPr="001C212E">
          <w:rPr>
            <w:rStyle w:val="a5"/>
            <w:rFonts w:ascii="Times New Roman" w:hAnsi="Times New Roman" w:cs="Times New Roman"/>
            <w:b/>
            <w:sz w:val="28"/>
            <w:szCs w:val="28"/>
            <w:lang w:val="en-US"/>
          </w:rPr>
          <w:t>chekmarev</w:t>
        </w:r>
        <w:r w:rsidR="001C212E" w:rsidRPr="001C212E">
          <w:rPr>
            <w:rStyle w:val="a5"/>
            <w:rFonts w:ascii="Times New Roman" w:hAnsi="Times New Roman" w:cs="Times New Roman"/>
            <w:b/>
            <w:sz w:val="28"/>
            <w:szCs w:val="28"/>
          </w:rPr>
          <w:t>36@</w:t>
        </w:r>
        <w:r w:rsidR="001C212E" w:rsidRPr="001C212E">
          <w:rPr>
            <w:rStyle w:val="a5"/>
            <w:rFonts w:ascii="Times New Roman" w:hAnsi="Times New Roman" w:cs="Times New Roman"/>
            <w:b/>
            <w:sz w:val="28"/>
            <w:szCs w:val="28"/>
            <w:lang w:val="en-US"/>
          </w:rPr>
          <w:t>mail</w:t>
        </w:r>
        <w:r w:rsidR="001C212E" w:rsidRPr="001C212E">
          <w:rPr>
            <w:rStyle w:val="a5"/>
            <w:rFonts w:ascii="Times New Roman" w:hAnsi="Times New Roman" w:cs="Times New Roman"/>
            <w:b/>
            <w:sz w:val="28"/>
            <w:szCs w:val="28"/>
          </w:rPr>
          <w:t>.</w:t>
        </w:r>
        <w:proofErr w:type="spellStart"/>
        <w:r w:rsidR="001C212E" w:rsidRPr="001C212E">
          <w:rPr>
            <w:rStyle w:val="a5"/>
            <w:rFonts w:ascii="Times New Roman" w:hAnsi="Times New Roman" w:cs="Times New Roman"/>
            <w:b/>
            <w:sz w:val="28"/>
            <w:szCs w:val="28"/>
            <w:lang w:val="en-US"/>
          </w:rPr>
          <w:t>ru</w:t>
        </w:r>
        <w:proofErr w:type="spellEnd"/>
      </w:hyperlink>
    </w:p>
    <w:p w14:paraId="25B495A9" w14:textId="259ABFD0" w:rsidR="001C212E" w:rsidRPr="001C212E" w:rsidRDefault="00CB69B0" w:rsidP="00237F14">
      <w:pPr>
        <w:pStyle w:val="a6"/>
        <w:spacing w:after="0" w:line="360" w:lineRule="auto"/>
        <w:ind w:left="0" w:firstLine="709"/>
        <w:jc w:val="both"/>
        <w:rPr>
          <w:rFonts w:ascii="Times New Roman" w:hAnsi="Times New Roman" w:cs="Times New Roman"/>
          <w:b/>
          <w:sz w:val="28"/>
          <w:szCs w:val="28"/>
        </w:rPr>
      </w:pPr>
      <w:r w:rsidRPr="00CB69B0">
        <w:rPr>
          <w:rFonts w:ascii="Times New Roman" w:hAnsi="Times New Roman" w:cs="Times New Roman"/>
          <w:b/>
          <w:sz w:val="28"/>
          <w:szCs w:val="28"/>
        </w:rPr>
        <w:t>di.alex.01@mail.ru</w:t>
      </w:r>
    </w:p>
    <w:sectPr w:rsidR="001C212E" w:rsidRPr="001C212E">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Созыв IV" w:date="2024-01-29T10:18:00Z" w:initials="СI">
    <w:p w14:paraId="425B156B" w14:textId="3B5193AC" w:rsidR="000C04FE" w:rsidRDefault="000C04FE">
      <w:pPr>
        <w:pStyle w:val="ab"/>
      </w:pPr>
      <w:r>
        <w:rPr>
          <w:rStyle w:val="a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5B156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5B156B" w16cid:durableId="296513E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31689"/>
    <w:multiLevelType w:val="hybridMultilevel"/>
    <w:tmpl w:val="6BB2F3E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5A3D18CE"/>
    <w:multiLevelType w:val="hybridMultilevel"/>
    <w:tmpl w:val="834EE4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0926BB2"/>
    <w:multiLevelType w:val="hybridMultilevel"/>
    <w:tmpl w:val="95CE8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Созыв IV">
    <w15:presenceInfo w15:providerId="None" w15:userId="Созыв I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218"/>
    <w:rsid w:val="00001A17"/>
    <w:rsid w:val="0003710B"/>
    <w:rsid w:val="00042976"/>
    <w:rsid w:val="000A0ACA"/>
    <w:rsid w:val="000A4394"/>
    <w:rsid w:val="000B5B36"/>
    <w:rsid w:val="000C04FE"/>
    <w:rsid w:val="00185D6B"/>
    <w:rsid w:val="001C212E"/>
    <w:rsid w:val="002278CF"/>
    <w:rsid w:val="00237F14"/>
    <w:rsid w:val="002A0B0F"/>
    <w:rsid w:val="002F4396"/>
    <w:rsid w:val="00331D3D"/>
    <w:rsid w:val="00347656"/>
    <w:rsid w:val="003850DA"/>
    <w:rsid w:val="00525DE7"/>
    <w:rsid w:val="00593B14"/>
    <w:rsid w:val="00605218"/>
    <w:rsid w:val="00683AB0"/>
    <w:rsid w:val="00697634"/>
    <w:rsid w:val="00730248"/>
    <w:rsid w:val="00817F80"/>
    <w:rsid w:val="0098745E"/>
    <w:rsid w:val="00AA2889"/>
    <w:rsid w:val="00B47C10"/>
    <w:rsid w:val="00BB60FA"/>
    <w:rsid w:val="00C6450A"/>
    <w:rsid w:val="00CB69B0"/>
    <w:rsid w:val="00D5178F"/>
    <w:rsid w:val="00DD628E"/>
    <w:rsid w:val="00DE1CAA"/>
    <w:rsid w:val="00E26107"/>
    <w:rsid w:val="00E90751"/>
    <w:rsid w:val="00FD3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915D6"/>
  <w15:chartTrackingRefBased/>
  <w15:docId w15:val="{387DB754-D335-4580-8A50-DC295D81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907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B69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rsid w:val="000A43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0A4394"/>
    <w:rPr>
      <w:rFonts w:ascii="Times New Roman" w:hAnsi="Times New Roman" w:cs="Times New Roman"/>
      <w:sz w:val="24"/>
      <w:szCs w:val="24"/>
    </w:rPr>
  </w:style>
  <w:style w:type="paragraph" w:customStyle="1" w:styleId="ConsPlusNormal">
    <w:name w:val="ConsPlusNormal"/>
    <w:uiPriority w:val="99"/>
    <w:rsid w:val="001C212E"/>
    <w:pPr>
      <w:autoSpaceDE w:val="0"/>
      <w:spacing w:after="0" w:line="240" w:lineRule="auto"/>
    </w:pPr>
    <w:rPr>
      <w:rFonts w:ascii="Times New Roman" w:eastAsia="NSimSun" w:hAnsi="Times New Roman" w:cs="Times New Roman"/>
      <w:sz w:val="28"/>
      <w:szCs w:val="28"/>
      <w:lang w:eastAsia="zh-CN"/>
    </w:rPr>
  </w:style>
  <w:style w:type="character" w:styleId="a5">
    <w:name w:val="Hyperlink"/>
    <w:basedOn w:val="a0"/>
    <w:uiPriority w:val="99"/>
    <w:unhideWhenUsed/>
    <w:rsid w:val="001C212E"/>
    <w:rPr>
      <w:color w:val="0000FF"/>
      <w:u w:val="single"/>
    </w:rPr>
  </w:style>
  <w:style w:type="paragraph" w:styleId="a6">
    <w:name w:val="List Paragraph"/>
    <w:basedOn w:val="a"/>
    <w:uiPriority w:val="34"/>
    <w:qFormat/>
    <w:rsid w:val="001C212E"/>
    <w:pPr>
      <w:ind w:left="720"/>
      <w:contextualSpacing/>
    </w:pPr>
  </w:style>
  <w:style w:type="character" w:styleId="a7">
    <w:name w:val="FollowedHyperlink"/>
    <w:basedOn w:val="a0"/>
    <w:uiPriority w:val="99"/>
    <w:semiHidden/>
    <w:unhideWhenUsed/>
    <w:rsid w:val="001C212E"/>
    <w:rPr>
      <w:color w:val="954F72" w:themeColor="followedHyperlink"/>
      <w:u w:val="single"/>
    </w:rPr>
  </w:style>
  <w:style w:type="paragraph" w:styleId="a8">
    <w:name w:val="Balloon Text"/>
    <w:basedOn w:val="a"/>
    <w:link w:val="a9"/>
    <w:uiPriority w:val="99"/>
    <w:semiHidden/>
    <w:unhideWhenUsed/>
    <w:rsid w:val="0003710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3710B"/>
    <w:rPr>
      <w:rFonts w:ascii="Segoe UI" w:hAnsi="Segoe UI" w:cs="Segoe UI"/>
      <w:sz w:val="18"/>
      <w:szCs w:val="18"/>
    </w:rPr>
  </w:style>
  <w:style w:type="character" w:customStyle="1" w:styleId="10">
    <w:name w:val="Заголовок 1 Знак"/>
    <w:basedOn w:val="a0"/>
    <w:link w:val="1"/>
    <w:uiPriority w:val="9"/>
    <w:rsid w:val="00E9075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CB69B0"/>
    <w:rPr>
      <w:rFonts w:asciiTheme="majorHAnsi" w:eastAsiaTheme="majorEastAsia" w:hAnsiTheme="majorHAnsi" w:cstheme="majorBidi"/>
      <w:color w:val="2E74B5" w:themeColor="accent1" w:themeShade="BF"/>
      <w:sz w:val="26"/>
      <w:szCs w:val="26"/>
    </w:rPr>
  </w:style>
  <w:style w:type="character" w:styleId="aa">
    <w:name w:val="annotation reference"/>
    <w:basedOn w:val="a0"/>
    <w:uiPriority w:val="99"/>
    <w:semiHidden/>
    <w:unhideWhenUsed/>
    <w:rsid w:val="000C04FE"/>
    <w:rPr>
      <w:sz w:val="16"/>
      <w:szCs w:val="16"/>
    </w:rPr>
  </w:style>
  <w:style w:type="paragraph" w:styleId="ab">
    <w:name w:val="annotation text"/>
    <w:basedOn w:val="a"/>
    <w:link w:val="ac"/>
    <w:uiPriority w:val="99"/>
    <w:semiHidden/>
    <w:unhideWhenUsed/>
    <w:rsid w:val="000C04FE"/>
    <w:pPr>
      <w:spacing w:line="240" w:lineRule="auto"/>
    </w:pPr>
    <w:rPr>
      <w:sz w:val="20"/>
      <w:szCs w:val="20"/>
    </w:rPr>
  </w:style>
  <w:style w:type="character" w:customStyle="1" w:styleId="ac">
    <w:name w:val="Текст примечания Знак"/>
    <w:basedOn w:val="a0"/>
    <w:link w:val="ab"/>
    <w:uiPriority w:val="99"/>
    <w:semiHidden/>
    <w:rsid w:val="000C04FE"/>
    <w:rPr>
      <w:sz w:val="20"/>
      <w:szCs w:val="20"/>
    </w:rPr>
  </w:style>
  <w:style w:type="paragraph" w:styleId="ad">
    <w:name w:val="annotation subject"/>
    <w:basedOn w:val="ab"/>
    <w:next w:val="ab"/>
    <w:link w:val="ae"/>
    <w:uiPriority w:val="99"/>
    <w:semiHidden/>
    <w:unhideWhenUsed/>
    <w:rsid w:val="000C04FE"/>
    <w:rPr>
      <w:b/>
      <w:bCs/>
    </w:rPr>
  </w:style>
  <w:style w:type="character" w:customStyle="1" w:styleId="ae">
    <w:name w:val="Тема примечания Знак"/>
    <w:basedOn w:val="ac"/>
    <w:link w:val="ad"/>
    <w:uiPriority w:val="99"/>
    <w:semiHidden/>
    <w:rsid w:val="000C04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22370">
      <w:bodyDiv w:val="1"/>
      <w:marLeft w:val="0"/>
      <w:marRight w:val="0"/>
      <w:marTop w:val="0"/>
      <w:marBottom w:val="0"/>
      <w:divBdr>
        <w:top w:val="none" w:sz="0" w:space="0" w:color="auto"/>
        <w:left w:val="none" w:sz="0" w:space="0" w:color="auto"/>
        <w:bottom w:val="none" w:sz="0" w:space="0" w:color="auto"/>
        <w:right w:val="none" w:sz="0" w:space="0" w:color="auto"/>
      </w:divBdr>
    </w:div>
    <w:div w:id="316111647">
      <w:bodyDiv w:val="1"/>
      <w:marLeft w:val="0"/>
      <w:marRight w:val="0"/>
      <w:marTop w:val="0"/>
      <w:marBottom w:val="0"/>
      <w:divBdr>
        <w:top w:val="none" w:sz="0" w:space="0" w:color="auto"/>
        <w:left w:val="none" w:sz="0" w:space="0" w:color="auto"/>
        <w:bottom w:val="none" w:sz="0" w:space="0" w:color="auto"/>
        <w:right w:val="none" w:sz="0" w:space="0" w:color="auto"/>
      </w:divBdr>
    </w:div>
    <w:div w:id="407385308">
      <w:bodyDiv w:val="1"/>
      <w:marLeft w:val="0"/>
      <w:marRight w:val="0"/>
      <w:marTop w:val="0"/>
      <w:marBottom w:val="0"/>
      <w:divBdr>
        <w:top w:val="none" w:sz="0" w:space="0" w:color="auto"/>
        <w:left w:val="none" w:sz="0" w:space="0" w:color="auto"/>
        <w:bottom w:val="none" w:sz="0" w:space="0" w:color="auto"/>
        <w:right w:val="none" w:sz="0" w:space="0" w:color="auto"/>
      </w:divBdr>
      <w:divsChild>
        <w:div w:id="1884562333">
          <w:marLeft w:val="0"/>
          <w:marRight w:val="0"/>
          <w:marTop w:val="0"/>
          <w:marBottom w:val="0"/>
          <w:divBdr>
            <w:top w:val="none" w:sz="0" w:space="0" w:color="auto"/>
            <w:left w:val="none" w:sz="0" w:space="0" w:color="auto"/>
            <w:bottom w:val="none" w:sz="0" w:space="0" w:color="auto"/>
            <w:right w:val="none" w:sz="0" w:space="0" w:color="auto"/>
          </w:divBdr>
        </w:div>
        <w:div w:id="1218011050">
          <w:marLeft w:val="0"/>
          <w:marRight w:val="0"/>
          <w:marTop w:val="0"/>
          <w:marBottom w:val="0"/>
          <w:divBdr>
            <w:top w:val="none" w:sz="0" w:space="0" w:color="auto"/>
            <w:left w:val="none" w:sz="0" w:space="0" w:color="auto"/>
            <w:bottom w:val="none" w:sz="0" w:space="0" w:color="auto"/>
            <w:right w:val="none" w:sz="0" w:space="0" w:color="auto"/>
          </w:divBdr>
        </w:div>
        <w:div w:id="671687580">
          <w:marLeft w:val="0"/>
          <w:marRight w:val="0"/>
          <w:marTop w:val="0"/>
          <w:marBottom w:val="0"/>
          <w:divBdr>
            <w:top w:val="none" w:sz="0" w:space="0" w:color="auto"/>
            <w:left w:val="none" w:sz="0" w:space="0" w:color="auto"/>
            <w:bottom w:val="none" w:sz="0" w:space="0" w:color="auto"/>
            <w:right w:val="none" w:sz="0" w:space="0" w:color="auto"/>
          </w:divBdr>
        </w:div>
      </w:divsChild>
    </w:div>
    <w:div w:id="1199856009">
      <w:bodyDiv w:val="1"/>
      <w:marLeft w:val="0"/>
      <w:marRight w:val="0"/>
      <w:marTop w:val="0"/>
      <w:marBottom w:val="0"/>
      <w:divBdr>
        <w:top w:val="none" w:sz="0" w:space="0" w:color="auto"/>
        <w:left w:val="none" w:sz="0" w:space="0" w:color="auto"/>
        <w:bottom w:val="none" w:sz="0" w:space="0" w:color="auto"/>
        <w:right w:val="none" w:sz="0" w:space="0" w:color="auto"/>
      </w:divBdr>
    </w:div>
    <w:div w:id="1377856846">
      <w:bodyDiv w:val="1"/>
      <w:marLeft w:val="0"/>
      <w:marRight w:val="0"/>
      <w:marTop w:val="0"/>
      <w:marBottom w:val="0"/>
      <w:divBdr>
        <w:top w:val="none" w:sz="0" w:space="0" w:color="auto"/>
        <w:left w:val="none" w:sz="0" w:space="0" w:color="auto"/>
        <w:bottom w:val="none" w:sz="0" w:space="0" w:color="auto"/>
        <w:right w:val="none" w:sz="0" w:space="0" w:color="auto"/>
      </w:divBdr>
    </w:div>
    <w:div w:id="1545100001">
      <w:bodyDiv w:val="1"/>
      <w:marLeft w:val="0"/>
      <w:marRight w:val="0"/>
      <w:marTop w:val="0"/>
      <w:marBottom w:val="0"/>
      <w:divBdr>
        <w:top w:val="none" w:sz="0" w:space="0" w:color="auto"/>
        <w:left w:val="none" w:sz="0" w:space="0" w:color="auto"/>
        <w:bottom w:val="none" w:sz="0" w:space="0" w:color="auto"/>
        <w:right w:val="none" w:sz="0" w:space="0" w:color="auto"/>
      </w:divBdr>
      <w:divsChild>
        <w:div w:id="66075670">
          <w:marLeft w:val="0"/>
          <w:marRight w:val="0"/>
          <w:marTop w:val="0"/>
          <w:marBottom w:val="0"/>
          <w:divBdr>
            <w:top w:val="none" w:sz="0" w:space="0" w:color="auto"/>
            <w:left w:val="none" w:sz="0" w:space="0" w:color="auto"/>
            <w:bottom w:val="none" w:sz="0" w:space="0" w:color="auto"/>
            <w:right w:val="none" w:sz="0" w:space="0" w:color="auto"/>
          </w:divBdr>
        </w:div>
        <w:div w:id="607468602">
          <w:marLeft w:val="0"/>
          <w:marRight w:val="0"/>
          <w:marTop w:val="0"/>
          <w:marBottom w:val="0"/>
          <w:divBdr>
            <w:top w:val="none" w:sz="0" w:space="0" w:color="auto"/>
            <w:left w:val="none" w:sz="0" w:space="0" w:color="auto"/>
            <w:bottom w:val="none" w:sz="0" w:space="0" w:color="auto"/>
            <w:right w:val="none" w:sz="0" w:space="0" w:color="auto"/>
          </w:divBdr>
        </w:div>
        <w:div w:id="524907767">
          <w:marLeft w:val="0"/>
          <w:marRight w:val="0"/>
          <w:marTop w:val="0"/>
          <w:marBottom w:val="0"/>
          <w:divBdr>
            <w:top w:val="none" w:sz="0" w:space="0" w:color="auto"/>
            <w:left w:val="none" w:sz="0" w:space="0" w:color="auto"/>
            <w:bottom w:val="none" w:sz="0" w:space="0" w:color="auto"/>
            <w:right w:val="none" w:sz="0" w:space="0" w:color="auto"/>
          </w:divBdr>
        </w:div>
      </w:divsChild>
    </w:div>
    <w:div w:id="1793398581">
      <w:bodyDiv w:val="1"/>
      <w:marLeft w:val="0"/>
      <w:marRight w:val="0"/>
      <w:marTop w:val="0"/>
      <w:marBottom w:val="0"/>
      <w:divBdr>
        <w:top w:val="none" w:sz="0" w:space="0" w:color="auto"/>
        <w:left w:val="none" w:sz="0" w:space="0" w:color="auto"/>
        <w:bottom w:val="none" w:sz="0" w:space="0" w:color="auto"/>
        <w:right w:val="none" w:sz="0" w:space="0" w:color="auto"/>
      </w:divBdr>
    </w:div>
    <w:div w:id="1967857604">
      <w:bodyDiv w:val="1"/>
      <w:marLeft w:val="0"/>
      <w:marRight w:val="0"/>
      <w:marTop w:val="0"/>
      <w:marBottom w:val="0"/>
      <w:divBdr>
        <w:top w:val="none" w:sz="0" w:space="0" w:color="auto"/>
        <w:left w:val="none" w:sz="0" w:space="0" w:color="auto"/>
        <w:bottom w:val="none" w:sz="0" w:space="0" w:color="auto"/>
        <w:right w:val="none" w:sz="0" w:space="0" w:color="auto"/>
      </w:divBdr>
      <w:divsChild>
        <w:div w:id="1466971737">
          <w:marLeft w:val="0"/>
          <w:marRight w:val="0"/>
          <w:marTop w:val="0"/>
          <w:marBottom w:val="0"/>
          <w:divBdr>
            <w:top w:val="none" w:sz="0" w:space="0" w:color="auto"/>
            <w:left w:val="none" w:sz="0" w:space="0" w:color="auto"/>
            <w:bottom w:val="none" w:sz="0" w:space="0" w:color="auto"/>
            <w:right w:val="none" w:sz="0" w:space="0" w:color="auto"/>
          </w:divBdr>
        </w:div>
        <w:div w:id="238100909">
          <w:marLeft w:val="0"/>
          <w:marRight w:val="0"/>
          <w:marTop w:val="0"/>
          <w:marBottom w:val="0"/>
          <w:divBdr>
            <w:top w:val="none" w:sz="0" w:space="0" w:color="auto"/>
            <w:left w:val="none" w:sz="0" w:space="0" w:color="auto"/>
            <w:bottom w:val="none" w:sz="0" w:space="0" w:color="auto"/>
            <w:right w:val="none" w:sz="0" w:space="0" w:color="auto"/>
          </w:divBdr>
        </w:div>
        <w:div w:id="2100635030">
          <w:marLeft w:val="0"/>
          <w:marRight w:val="0"/>
          <w:marTop w:val="0"/>
          <w:marBottom w:val="0"/>
          <w:divBdr>
            <w:top w:val="none" w:sz="0" w:space="0" w:color="auto"/>
            <w:left w:val="none" w:sz="0" w:space="0" w:color="auto"/>
            <w:bottom w:val="none" w:sz="0" w:space="0" w:color="auto"/>
            <w:right w:val="none" w:sz="0" w:space="0" w:color="auto"/>
          </w:divBdr>
        </w:div>
      </w:divsChild>
    </w:div>
    <w:div w:id="199016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jpeg"/><Relationship Id="rId18" Type="http://schemas.openxmlformats.org/officeDocument/2006/relationships/hyperlink" Target="mailto:a.chekmarev36@mail.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gorduma-voronezh.ru" TargetMode="External"/><Relationship Id="rId2" Type="http://schemas.openxmlformats.org/officeDocument/2006/relationships/styles" Target="styles.xml"/><Relationship Id="rId16" Type="http://schemas.openxmlformats.org/officeDocument/2006/relationships/hyperlink" Target="https://vk.com/chekmarev36"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instagram.com/a.chekmarev36?igshid=198li5s6pxbki" TargetMode="Externa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907</Words>
  <Characters>5173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Созыв IV</dc:creator>
  <cp:keywords/>
  <dc:description/>
  <cp:lastModifiedBy>Руслана</cp:lastModifiedBy>
  <cp:revision>2</cp:revision>
  <cp:lastPrinted>2021-03-01T07:30:00Z</cp:lastPrinted>
  <dcterms:created xsi:type="dcterms:W3CDTF">2024-01-31T15:47:00Z</dcterms:created>
  <dcterms:modified xsi:type="dcterms:W3CDTF">2024-01-31T15:47:00Z</dcterms:modified>
</cp:coreProperties>
</file>